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87" w:rsidRPr="00652D41" w:rsidRDefault="00D75F87" w:rsidP="00D75F87">
      <w:pPr>
        <w:spacing w:afterLines="50" w:after="180" w:line="400" w:lineRule="exact"/>
        <w:jc w:val="center"/>
        <w:rPr>
          <w:rFonts w:eastAsia="標楷體"/>
          <w:b/>
          <w:bCs/>
          <w:sz w:val="36"/>
          <w:szCs w:val="32"/>
        </w:rPr>
      </w:pPr>
      <w:r w:rsidRPr="00652D41">
        <w:rPr>
          <w:rFonts w:eastAsia="標楷體" w:hint="eastAsia"/>
          <w:b/>
          <w:bCs/>
          <w:sz w:val="36"/>
          <w:szCs w:val="32"/>
        </w:rPr>
        <w:t>臺南市政府勞工局</w:t>
      </w:r>
      <w:r w:rsidRPr="00724549">
        <w:rPr>
          <w:rFonts w:eastAsia="標楷體" w:hint="eastAsia"/>
          <w:b/>
          <w:bCs/>
          <w:sz w:val="36"/>
          <w:szCs w:val="32"/>
        </w:rPr>
        <w:t>晴天創意築夢坊</w:t>
      </w:r>
    </w:p>
    <w:p w:rsidR="00D75F87" w:rsidRPr="00652D41" w:rsidRDefault="00A337BC" w:rsidP="00D75F87">
      <w:pPr>
        <w:spacing w:afterLines="50" w:after="180" w:line="400" w:lineRule="exact"/>
        <w:jc w:val="center"/>
        <w:rPr>
          <w:rFonts w:eastAsia="標楷體"/>
          <w:b/>
          <w:bCs/>
          <w:sz w:val="36"/>
          <w:szCs w:val="32"/>
        </w:rPr>
      </w:pPr>
      <w:r>
        <w:rPr>
          <w:rFonts w:eastAsia="標楷體" w:hint="eastAsia"/>
          <w:b/>
          <w:bCs/>
          <w:sz w:val="36"/>
          <w:szCs w:val="32"/>
        </w:rPr>
        <w:t>1</w:t>
      </w:r>
      <w:r>
        <w:rPr>
          <w:rFonts w:eastAsia="標楷體" w:hint="eastAsia"/>
          <w:b/>
          <w:bCs/>
          <w:sz w:val="36"/>
          <w:szCs w:val="32"/>
          <w:lang w:eastAsia="zh-TW"/>
        </w:rPr>
        <w:t>11</w:t>
      </w:r>
      <w:r w:rsidR="00D75F87" w:rsidRPr="00724549">
        <w:rPr>
          <w:rFonts w:eastAsia="標楷體" w:hint="eastAsia"/>
          <w:b/>
          <w:bCs/>
          <w:sz w:val="36"/>
          <w:szCs w:val="32"/>
        </w:rPr>
        <w:t>年度第</w:t>
      </w:r>
      <w:r w:rsidR="00D75F87" w:rsidRPr="00724549">
        <w:rPr>
          <w:rFonts w:eastAsia="標楷體" w:hint="eastAsia"/>
          <w:b/>
          <w:bCs/>
          <w:sz w:val="36"/>
          <w:szCs w:val="32"/>
        </w:rPr>
        <w:t>1</w:t>
      </w:r>
      <w:r w:rsidR="00D75F87" w:rsidRPr="00724549">
        <w:rPr>
          <w:rFonts w:eastAsia="標楷體" w:hint="eastAsia"/>
          <w:b/>
          <w:bCs/>
          <w:sz w:val="36"/>
          <w:szCs w:val="32"/>
        </w:rPr>
        <w:t>次作品甄選</w:t>
      </w:r>
      <w:r w:rsidR="00D75F87">
        <w:rPr>
          <w:rFonts w:eastAsia="標楷體" w:hint="eastAsia"/>
          <w:b/>
          <w:bCs/>
          <w:sz w:val="36"/>
          <w:szCs w:val="32"/>
          <w:lang w:eastAsia="zh-TW"/>
        </w:rPr>
        <w:t>甄選說明</w:t>
      </w:r>
    </w:p>
    <w:p w:rsidR="006621A0" w:rsidRPr="00D75F87" w:rsidRDefault="006621A0" w:rsidP="006621A0">
      <w:pPr>
        <w:snapToGrid w:val="0"/>
        <w:spacing w:line="276" w:lineRule="auto"/>
        <w:jc w:val="both"/>
        <w:rPr>
          <w:rFonts w:eastAsia="標楷體"/>
          <w:lang w:eastAsia="zh-TW"/>
        </w:rPr>
      </w:pPr>
    </w:p>
    <w:p w:rsidR="00D06F78" w:rsidRPr="00D75F87" w:rsidRDefault="00D0695C" w:rsidP="00D75F87">
      <w:pPr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一、收件日期：自即日起至</w:t>
      </w:r>
      <w:r w:rsidR="00A337BC">
        <w:rPr>
          <w:rFonts w:eastAsia="標楷體" w:hint="eastAsia"/>
          <w:sz w:val="28"/>
          <w:szCs w:val="28"/>
          <w:lang w:eastAsia="zh-TW"/>
        </w:rPr>
        <w:t>111</w:t>
      </w:r>
      <w:r w:rsidRPr="00D75F87">
        <w:rPr>
          <w:rFonts w:eastAsia="標楷體" w:hint="eastAsia"/>
          <w:sz w:val="28"/>
          <w:szCs w:val="28"/>
          <w:lang w:eastAsia="zh-TW"/>
        </w:rPr>
        <w:t>年</w:t>
      </w:r>
      <w:r w:rsidR="007E5446" w:rsidRPr="00D75F87">
        <w:rPr>
          <w:rFonts w:eastAsia="標楷體" w:hint="eastAsia"/>
          <w:sz w:val="28"/>
          <w:szCs w:val="28"/>
          <w:lang w:eastAsia="zh-TW"/>
        </w:rPr>
        <w:t>0</w:t>
      </w:r>
      <w:r w:rsidR="00A337BC">
        <w:rPr>
          <w:rFonts w:eastAsia="標楷體" w:hint="eastAsia"/>
          <w:sz w:val="28"/>
          <w:szCs w:val="28"/>
          <w:lang w:eastAsia="zh-TW"/>
        </w:rPr>
        <w:t>4</w:t>
      </w:r>
      <w:r w:rsidRPr="00D75F87">
        <w:rPr>
          <w:rFonts w:eastAsia="標楷體" w:hint="eastAsia"/>
          <w:sz w:val="28"/>
          <w:szCs w:val="28"/>
          <w:lang w:eastAsia="zh-TW"/>
        </w:rPr>
        <w:t>月</w:t>
      </w:r>
      <w:r w:rsidR="00A337BC">
        <w:rPr>
          <w:rFonts w:eastAsia="標楷體" w:hint="eastAsia"/>
          <w:sz w:val="28"/>
          <w:szCs w:val="28"/>
          <w:lang w:eastAsia="zh-TW"/>
        </w:rPr>
        <w:t>30</w:t>
      </w:r>
      <w:r w:rsidRPr="00D75F87">
        <w:rPr>
          <w:rFonts w:eastAsia="標楷體" w:hint="eastAsia"/>
          <w:sz w:val="28"/>
          <w:szCs w:val="28"/>
          <w:lang w:eastAsia="zh-TW"/>
        </w:rPr>
        <w:t>日</w:t>
      </w:r>
      <w:r w:rsidR="00D06F78" w:rsidRPr="00D75F87">
        <w:rPr>
          <w:rFonts w:eastAsia="標楷體" w:hint="eastAsia"/>
          <w:sz w:val="28"/>
          <w:szCs w:val="28"/>
          <w:lang w:eastAsia="zh-TW"/>
        </w:rPr>
        <w:t>（</w:t>
      </w:r>
      <w:r w:rsidR="00A337BC">
        <w:rPr>
          <w:rFonts w:eastAsia="標楷體" w:hint="eastAsia"/>
          <w:sz w:val="28"/>
          <w:szCs w:val="28"/>
          <w:lang w:eastAsia="zh-TW"/>
        </w:rPr>
        <w:t>六</w:t>
      </w:r>
      <w:r w:rsidR="00D06F78" w:rsidRPr="00D75F87">
        <w:rPr>
          <w:rFonts w:eastAsia="標楷體" w:hint="eastAsia"/>
          <w:sz w:val="28"/>
          <w:szCs w:val="28"/>
          <w:lang w:eastAsia="zh-TW"/>
        </w:rPr>
        <w:t>）</w:t>
      </w:r>
      <w:r w:rsidRPr="00D75F87">
        <w:rPr>
          <w:rFonts w:eastAsia="標楷體" w:hint="eastAsia"/>
          <w:sz w:val="28"/>
          <w:szCs w:val="28"/>
          <w:lang w:eastAsia="zh-TW"/>
        </w:rPr>
        <w:t>止</w:t>
      </w:r>
    </w:p>
    <w:p w:rsidR="00D0695C" w:rsidRPr="00D75F87" w:rsidRDefault="00D0695C" w:rsidP="00D75F87">
      <w:pPr>
        <w:numPr>
          <w:ilvl w:val="0"/>
          <w:numId w:val="12"/>
        </w:numPr>
        <w:spacing w:beforeLines="50" w:before="180" w:line="400" w:lineRule="exact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申請資格</w:t>
      </w:r>
      <w:r w:rsidR="006621A0" w:rsidRPr="00D75F87">
        <w:rPr>
          <w:rFonts w:eastAsia="標楷體" w:hint="eastAsia"/>
          <w:sz w:val="28"/>
          <w:szCs w:val="28"/>
          <w:lang w:eastAsia="zh-TW"/>
        </w:rPr>
        <w:t>：</w:t>
      </w:r>
    </w:p>
    <w:p w:rsidR="004902A0" w:rsidRPr="00D75F87" w:rsidRDefault="004902A0" w:rsidP="00D75F87">
      <w:pPr>
        <w:numPr>
          <w:ilvl w:val="0"/>
          <w:numId w:val="15"/>
        </w:numPr>
        <w:spacing w:line="400" w:lineRule="exact"/>
        <w:ind w:leftChars="200" w:left="1320" w:hangingChars="300" w:hanging="84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申請人應具備創作手工藝品之技能，並有實際產出，且具下列資格者：</w:t>
      </w:r>
    </w:p>
    <w:p w:rsidR="004902A0" w:rsidRPr="00D75F87" w:rsidRDefault="004902A0" w:rsidP="00D75F87">
      <w:pPr>
        <w:numPr>
          <w:ilvl w:val="1"/>
          <w:numId w:val="13"/>
        </w:numPr>
        <w:spacing w:line="400" w:lineRule="exact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設籍本市之身心障礙者。</w:t>
      </w:r>
    </w:p>
    <w:p w:rsidR="004902A0" w:rsidRPr="00D75F87" w:rsidRDefault="004902A0" w:rsidP="00D75F87">
      <w:pPr>
        <w:numPr>
          <w:ilvl w:val="1"/>
          <w:numId w:val="13"/>
        </w:numPr>
        <w:spacing w:line="400" w:lineRule="exact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本市立案或設置之身心障礙者團體或機構。</w:t>
      </w:r>
    </w:p>
    <w:p w:rsidR="004902A0" w:rsidRPr="00D75F87" w:rsidRDefault="004902A0" w:rsidP="00D75F87">
      <w:pPr>
        <w:numPr>
          <w:ilvl w:val="1"/>
          <w:numId w:val="13"/>
        </w:numPr>
        <w:spacing w:line="400" w:lineRule="exact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設籍本市並具就業服務法第</w:t>
      </w:r>
      <w:r w:rsidRPr="00D75F87">
        <w:rPr>
          <w:rFonts w:eastAsia="標楷體" w:hint="eastAsia"/>
          <w:sz w:val="28"/>
          <w:szCs w:val="28"/>
          <w:lang w:eastAsia="zh-TW"/>
        </w:rPr>
        <w:t>24</w:t>
      </w:r>
      <w:r w:rsidRPr="00D75F87">
        <w:rPr>
          <w:rFonts w:eastAsia="標楷體" w:hint="eastAsia"/>
          <w:sz w:val="28"/>
          <w:szCs w:val="28"/>
          <w:lang w:eastAsia="zh-TW"/>
        </w:rPr>
        <w:t>條身分者或新住民，並曾參加各市（縣）政府或勞動部勞動力發展署（各分署）委託或主辦之手工藝類職業訓練班已結訓者，並提出結訓證書為憑。</w:t>
      </w:r>
    </w:p>
    <w:p w:rsidR="004902A0" w:rsidRPr="00D75F87" w:rsidRDefault="004902A0" w:rsidP="00D75F87">
      <w:pPr>
        <w:numPr>
          <w:ilvl w:val="1"/>
          <w:numId w:val="13"/>
        </w:numPr>
        <w:spacing w:line="400" w:lineRule="exact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設籍本市並具就業服務法第</w:t>
      </w:r>
      <w:r w:rsidRPr="00D75F87">
        <w:rPr>
          <w:rFonts w:eastAsia="標楷體" w:hint="eastAsia"/>
          <w:sz w:val="28"/>
          <w:szCs w:val="28"/>
          <w:lang w:eastAsia="zh-TW"/>
        </w:rPr>
        <w:t>24</w:t>
      </w:r>
      <w:r w:rsidRPr="00D75F87">
        <w:rPr>
          <w:rFonts w:eastAsia="標楷體" w:hint="eastAsia"/>
          <w:sz w:val="28"/>
          <w:szCs w:val="28"/>
          <w:lang w:eastAsia="zh-TW"/>
        </w:rPr>
        <w:t>條雙重以上身分或新住民具就業服務法第</w:t>
      </w:r>
      <w:r w:rsidRPr="00D75F87">
        <w:rPr>
          <w:rFonts w:eastAsia="標楷體" w:hint="eastAsia"/>
          <w:sz w:val="28"/>
          <w:szCs w:val="28"/>
          <w:lang w:eastAsia="zh-TW"/>
        </w:rPr>
        <w:t>24</w:t>
      </w:r>
      <w:r w:rsidRPr="00D75F87">
        <w:rPr>
          <w:rFonts w:eastAsia="標楷體" w:hint="eastAsia"/>
          <w:sz w:val="28"/>
          <w:szCs w:val="28"/>
          <w:lang w:eastAsia="zh-TW"/>
        </w:rPr>
        <w:t>條任一身分者。</w:t>
      </w:r>
    </w:p>
    <w:p w:rsidR="00D0695C" w:rsidRPr="00D75F87" w:rsidRDefault="004902A0" w:rsidP="00D75F87">
      <w:pPr>
        <w:numPr>
          <w:ilvl w:val="1"/>
          <w:numId w:val="13"/>
        </w:numPr>
        <w:spacing w:line="400" w:lineRule="exact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曾為本市勞工局秀格樓格主者，並提出相關作品及持續創作之證明，或具參加各縣市政府或勞動部勞動力發展署（各分署）委託或主辦之職業訓練班已結訓者，並提出結訓證書為憑。</w:t>
      </w:r>
    </w:p>
    <w:p w:rsidR="004902A0" w:rsidRPr="00D75F87" w:rsidRDefault="004902A0" w:rsidP="00D75F87">
      <w:pPr>
        <w:numPr>
          <w:ilvl w:val="0"/>
          <w:numId w:val="15"/>
        </w:numPr>
        <w:spacing w:line="400" w:lineRule="exact"/>
        <w:ind w:leftChars="200" w:left="1320" w:hangingChars="300" w:hanging="84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產品須為個人創作。</w:t>
      </w:r>
    </w:p>
    <w:p w:rsidR="00D0695C" w:rsidRPr="00D75F87" w:rsidRDefault="00D0695C" w:rsidP="00D75F87">
      <w:pPr>
        <w:spacing w:beforeLines="50" w:before="180"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三、應繳資料</w:t>
      </w:r>
      <w:r w:rsidR="006621A0" w:rsidRPr="00D75F87">
        <w:rPr>
          <w:rFonts w:eastAsia="標楷體" w:hint="eastAsia"/>
          <w:sz w:val="28"/>
          <w:szCs w:val="28"/>
          <w:lang w:eastAsia="zh-TW"/>
        </w:rPr>
        <w:t>：</w:t>
      </w:r>
    </w:p>
    <w:p w:rsidR="00D0695C" w:rsidRPr="00D75F87" w:rsidRDefault="000658BE" w:rsidP="00D75F87">
      <w:pPr>
        <w:numPr>
          <w:ilvl w:val="0"/>
          <w:numId w:val="16"/>
        </w:numPr>
        <w:spacing w:line="400" w:lineRule="exact"/>
        <w:ind w:leftChars="200" w:left="1320" w:hangingChars="300" w:hanging="84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展示申請表</w:t>
      </w:r>
      <w:r w:rsidR="006621A0" w:rsidRPr="00D75F87">
        <w:rPr>
          <w:rFonts w:eastAsia="標楷體" w:hint="eastAsia"/>
          <w:sz w:val="28"/>
          <w:szCs w:val="28"/>
          <w:lang w:eastAsia="zh-TW"/>
        </w:rPr>
        <w:t>（</w:t>
      </w:r>
      <w:r w:rsidR="00D06F78" w:rsidRPr="00D75F87">
        <w:rPr>
          <w:rFonts w:eastAsia="標楷體" w:hint="eastAsia"/>
          <w:sz w:val="28"/>
          <w:szCs w:val="28"/>
          <w:lang w:eastAsia="zh-TW"/>
        </w:rPr>
        <w:t>請上晴天創意築夢坊網頁下載</w:t>
      </w:r>
      <w:r w:rsidR="006621A0" w:rsidRPr="00D75F87">
        <w:rPr>
          <w:rFonts w:eastAsia="標楷體" w:hint="eastAsia"/>
          <w:sz w:val="28"/>
          <w:szCs w:val="28"/>
          <w:lang w:eastAsia="zh-TW"/>
        </w:rPr>
        <w:t>，</w:t>
      </w:r>
      <w:r w:rsidR="00D06F78" w:rsidRPr="00D75F87">
        <w:rPr>
          <w:rFonts w:eastAsia="標楷體" w:hint="eastAsia"/>
          <w:sz w:val="28"/>
          <w:szCs w:val="28"/>
          <w:lang w:eastAsia="zh-TW"/>
        </w:rPr>
        <w:t>網址：</w:t>
      </w:r>
      <w:r w:rsidR="004902A0" w:rsidRPr="00D75F87">
        <w:rPr>
          <w:rFonts w:eastAsia="標楷體"/>
          <w:sz w:val="28"/>
          <w:szCs w:val="28"/>
          <w:lang w:eastAsia="zh-TW"/>
        </w:rPr>
        <w:t>http://tiny.cc/655wmz</w:t>
      </w:r>
      <w:r w:rsidR="006621A0" w:rsidRPr="00D75F87">
        <w:rPr>
          <w:rFonts w:eastAsia="標楷體" w:hint="eastAsia"/>
          <w:sz w:val="28"/>
          <w:szCs w:val="28"/>
          <w:lang w:eastAsia="zh-TW"/>
        </w:rPr>
        <w:t>）。</w:t>
      </w:r>
    </w:p>
    <w:p w:rsidR="00D0695C" w:rsidRPr="00D75F87" w:rsidRDefault="00D0695C" w:rsidP="00D75F87">
      <w:pPr>
        <w:numPr>
          <w:ilvl w:val="0"/>
          <w:numId w:val="16"/>
        </w:numPr>
        <w:spacing w:line="400" w:lineRule="exact"/>
        <w:ind w:leftChars="200" w:left="1320" w:hangingChars="300" w:hanging="84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展出者個人相關資料</w:t>
      </w:r>
      <w:r w:rsidR="00D06F78" w:rsidRPr="00D75F87">
        <w:rPr>
          <w:rFonts w:eastAsia="標楷體" w:hint="eastAsia"/>
          <w:sz w:val="28"/>
          <w:szCs w:val="28"/>
          <w:lang w:eastAsia="zh-TW"/>
        </w:rPr>
        <w:t>（</w:t>
      </w:r>
      <w:r w:rsidR="00D70823" w:rsidRPr="00D75F87">
        <w:rPr>
          <w:rFonts w:eastAsia="標楷體" w:hint="eastAsia"/>
          <w:sz w:val="28"/>
          <w:szCs w:val="28"/>
          <w:lang w:eastAsia="zh-TW"/>
        </w:rPr>
        <w:t>即相關身分資格證明文件</w:t>
      </w:r>
      <w:r w:rsidRPr="00D75F87">
        <w:rPr>
          <w:rFonts w:eastAsia="標楷體" w:hint="eastAsia"/>
          <w:sz w:val="28"/>
          <w:szCs w:val="28"/>
          <w:lang w:eastAsia="zh-TW"/>
        </w:rPr>
        <w:t>例</w:t>
      </w:r>
      <w:r w:rsidRPr="00D75F87">
        <w:rPr>
          <w:rFonts w:eastAsia="標楷體" w:hint="eastAsia"/>
          <w:sz w:val="28"/>
          <w:szCs w:val="28"/>
          <w:lang w:eastAsia="zh-TW"/>
        </w:rPr>
        <w:t>:</w:t>
      </w:r>
      <w:r w:rsidRPr="00D75F87">
        <w:rPr>
          <w:rFonts w:eastAsia="標楷體" w:hint="eastAsia"/>
          <w:sz w:val="28"/>
          <w:szCs w:val="28"/>
          <w:lang w:eastAsia="zh-TW"/>
        </w:rPr>
        <w:t>機構資料、機構學員身分、職訓學員結業證書、身心障礙證明、街頭藝人證…</w:t>
      </w:r>
      <w:r w:rsidR="00D06F78" w:rsidRPr="00D75F87">
        <w:rPr>
          <w:rFonts w:eastAsia="標楷體" w:hint="eastAsia"/>
          <w:sz w:val="28"/>
          <w:szCs w:val="28"/>
          <w:lang w:eastAsia="zh-TW"/>
        </w:rPr>
        <w:t>等）。</w:t>
      </w:r>
    </w:p>
    <w:p w:rsidR="00D0695C" w:rsidRPr="00D75F87" w:rsidRDefault="00D0695C" w:rsidP="00D75F87">
      <w:pPr>
        <w:numPr>
          <w:ilvl w:val="0"/>
          <w:numId w:val="16"/>
        </w:numPr>
        <w:spacing w:line="400" w:lineRule="exact"/>
        <w:ind w:leftChars="200" w:left="1320" w:hangingChars="300" w:hanging="84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展出作品彩色照片及實物乙份（以</w:t>
      </w:r>
      <w:r w:rsidR="00D06F78" w:rsidRPr="00D75F87">
        <w:rPr>
          <w:rFonts w:eastAsia="標楷體" w:hint="eastAsia"/>
          <w:sz w:val="28"/>
          <w:szCs w:val="28"/>
          <w:lang w:eastAsia="zh-TW"/>
        </w:rPr>
        <w:t>4*6</w:t>
      </w:r>
      <w:r w:rsidRPr="00D75F87">
        <w:rPr>
          <w:rFonts w:eastAsia="標楷體" w:hint="eastAsia"/>
          <w:sz w:val="28"/>
          <w:szCs w:val="28"/>
          <w:lang w:eastAsia="zh-TW"/>
        </w:rPr>
        <w:t>以上為原則，尺寸統一）。</w:t>
      </w:r>
    </w:p>
    <w:p w:rsidR="00D0695C" w:rsidRPr="00D75F87" w:rsidRDefault="00D0695C" w:rsidP="00D75F87">
      <w:pPr>
        <w:numPr>
          <w:ilvl w:val="0"/>
          <w:numId w:val="16"/>
        </w:numPr>
        <w:spacing w:line="400" w:lineRule="exact"/>
        <w:ind w:leftChars="200" w:left="1320" w:hangingChars="300" w:hanging="84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展出作品應以中文正楷註明名稱、類別、規格、售價、連絡方式及其他相關事項。</w:t>
      </w:r>
    </w:p>
    <w:p w:rsidR="00D0695C" w:rsidRPr="00D75F87" w:rsidRDefault="00D0695C" w:rsidP="00D75F87">
      <w:pPr>
        <w:spacing w:beforeLines="50" w:before="180"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四、收件方式：請於收件期限內</w:t>
      </w:r>
      <w:r w:rsidR="00D06F78" w:rsidRPr="00D75F87">
        <w:rPr>
          <w:rFonts w:eastAsia="標楷體" w:hint="eastAsia"/>
          <w:sz w:val="28"/>
          <w:szCs w:val="28"/>
          <w:lang w:eastAsia="zh-TW"/>
        </w:rPr>
        <w:t>將</w:t>
      </w:r>
      <w:r w:rsidRPr="00D75F87">
        <w:rPr>
          <w:rFonts w:eastAsia="標楷體" w:hint="eastAsia"/>
          <w:sz w:val="28"/>
          <w:szCs w:val="28"/>
          <w:lang w:eastAsia="zh-TW"/>
        </w:rPr>
        <w:t>申請計畫書</w:t>
      </w:r>
      <w:r w:rsidR="00D06F78" w:rsidRPr="00D75F87">
        <w:rPr>
          <w:rFonts w:eastAsia="標楷體" w:hint="eastAsia"/>
          <w:sz w:val="28"/>
          <w:szCs w:val="28"/>
          <w:lang w:eastAsia="zh-TW"/>
        </w:rPr>
        <w:t>送</w:t>
      </w:r>
      <w:r w:rsidRPr="00D75F87">
        <w:rPr>
          <w:rFonts w:eastAsia="標楷體" w:hint="eastAsia"/>
          <w:sz w:val="28"/>
          <w:szCs w:val="28"/>
          <w:lang w:eastAsia="zh-TW"/>
        </w:rPr>
        <w:t>至本府勞工局民治市政中心或</w:t>
      </w:r>
      <w:r w:rsidR="00D06F78" w:rsidRPr="00D75F87">
        <w:rPr>
          <w:rFonts w:eastAsia="標楷體" w:hint="eastAsia"/>
          <w:sz w:val="28"/>
          <w:szCs w:val="28"/>
          <w:lang w:eastAsia="zh-TW"/>
        </w:rPr>
        <w:t>永華市政中心。</w:t>
      </w:r>
    </w:p>
    <w:p w:rsidR="00D0695C" w:rsidRPr="00D75F87" w:rsidRDefault="00D0695C" w:rsidP="00D75F87">
      <w:pPr>
        <w:numPr>
          <w:ilvl w:val="0"/>
          <w:numId w:val="17"/>
        </w:numPr>
        <w:spacing w:line="400" w:lineRule="exact"/>
        <w:ind w:leftChars="200" w:left="1320" w:hangingChars="300" w:hanging="84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lastRenderedPageBreak/>
        <w:t>掛號郵寄：</w:t>
      </w:r>
      <w:r w:rsidR="006621A0" w:rsidRPr="00D75F87">
        <w:rPr>
          <w:rFonts w:eastAsia="標楷體" w:hint="eastAsia"/>
          <w:sz w:val="28"/>
          <w:szCs w:val="28"/>
          <w:lang w:eastAsia="zh-TW"/>
        </w:rPr>
        <w:t>以郵戳為收件日，並請註明「參加晴天創業築夢坊作品徵選」並將</w:t>
      </w:r>
      <w:r w:rsidRPr="00D75F87">
        <w:rPr>
          <w:rFonts w:eastAsia="標楷體" w:hint="eastAsia"/>
          <w:sz w:val="28"/>
          <w:szCs w:val="28"/>
          <w:lang w:eastAsia="zh-TW"/>
        </w:rPr>
        <w:t>包裝牢固，確保產品的完整性後再寄出，本局不負責損壞賠償責任。</w:t>
      </w:r>
    </w:p>
    <w:p w:rsidR="00D0695C" w:rsidRPr="00D75F87" w:rsidRDefault="00D0695C" w:rsidP="00D75F87">
      <w:pPr>
        <w:numPr>
          <w:ilvl w:val="0"/>
          <w:numId w:val="17"/>
        </w:numPr>
        <w:spacing w:line="400" w:lineRule="exact"/>
        <w:ind w:leftChars="200" w:left="1320" w:hangingChars="300" w:hanging="84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親送受理時間：</w:t>
      </w:r>
      <w:r w:rsidR="008A61B9" w:rsidRPr="00D75F87">
        <w:rPr>
          <w:rFonts w:eastAsia="標楷體" w:hint="eastAsia"/>
          <w:sz w:val="28"/>
          <w:szCs w:val="28"/>
          <w:lang w:eastAsia="zh-TW"/>
        </w:rPr>
        <w:t>請於週一至週五上班時間送件（</w:t>
      </w:r>
      <w:r w:rsidR="008A61B9" w:rsidRPr="00D75F87">
        <w:rPr>
          <w:rFonts w:eastAsia="標楷體" w:hint="eastAsia"/>
          <w:sz w:val="28"/>
          <w:szCs w:val="28"/>
          <w:lang w:eastAsia="zh-TW"/>
        </w:rPr>
        <w:t>0</w:t>
      </w:r>
      <w:r w:rsidR="001C2971" w:rsidRPr="00D75F87">
        <w:rPr>
          <w:rFonts w:eastAsia="標楷體" w:hint="eastAsia"/>
          <w:sz w:val="28"/>
          <w:szCs w:val="28"/>
          <w:lang w:eastAsia="zh-TW"/>
        </w:rPr>
        <w:t>8</w:t>
      </w:r>
      <w:r w:rsidR="008A61B9" w:rsidRPr="00D75F87">
        <w:rPr>
          <w:rFonts w:eastAsia="標楷體" w:hint="eastAsia"/>
          <w:sz w:val="28"/>
          <w:szCs w:val="28"/>
          <w:lang w:eastAsia="zh-TW"/>
        </w:rPr>
        <w:t>:</w:t>
      </w:r>
      <w:r w:rsidR="001C2971" w:rsidRPr="00D75F87">
        <w:rPr>
          <w:rFonts w:eastAsia="標楷體" w:hint="eastAsia"/>
          <w:sz w:val="28"/>
          <w:szCs w:val="28"/>
          <w:lang w:eastAsia="zh-TW"/>
        </w:rPr>
        <w:t>00</w:t>
      </w:r>
      <w:r w:rsidR="008A61B9" w:rsidRPr="00D75F87">
        <w:rPr>
          <w:rFonts w:eastAsia="標楷體" w:hint="eastAsia"/>
          <w:sz w:val="28"/>
          <w:szCs w:val="28"/>
          <w:lang w:eastAsia="zh-TW"/>
        </w:rPr>
        <w:t>至</w:t>
      </w:r>
      <w:r w:rsidR="008A61B9" w:rsidRPr="00D75F87">
        <w:rPr>
          <w:rFonts w:eastAsia="標楷體" w:hint="eastAsia"/>
          <w:sz w:val="28"/>
          <w:szCs w:val="28"/>
          <w:lang w:eastAsia="zh-TW"/>
        </w:rPr>
        <w:t>17:</w:t>
      </w:r>
      <w:r w:rsidR="001C2971" w:rsidRPr="00D75F87">
        <w:rPr>
          <w:rFonts w:eastAsia="標楷體" w:hint="eastAsia"/>
          <w:sz w:val="28"/>
          <w:szCs w:val="28"/>
          <w:lang w:eastAsia="zh-TW"/>
        </w:rPr>
        <w:t>30</w:t>
      </w:r>
      <w:r w:rsidR="001C2971" w:rsidRPr="00D75F87">
        <w:rPr>
          <w:rFonts w:eastAsia="標楷體" w:hint="eastAsia"/>
          <w:sz w:val="28"/>
          <w:szCs w:val="28"/>
          <w:lang w:eastAsia="zh-TW"/>
        </w:rPr>
        <w:t>）。</w:t>
      </w:r>
    </w:p>
    <w:p w:rsidR="006621A0" w:rsidRPr="00D75F87" w:rsidRDefault="00D0695C" w:rsidP="00D75F87">
      <w:pPr>
        <w:spacing w:beforeLines="50" w:before="180"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五、收件地址：</w:t>
      </w:r>
      <w:r w:rsidR="006621A0" w:rsidRPr="00D75F87">
        <w:rPr>
          <w:rFonts w:eastAsia="標楷體" w:hint="eastAsia"/>
          <w:sz w:val="28"/>
          <w:szCs w:val="28"/>
          <w:lang w:eastAsia="zh-TW"/>
        </w:rPr>
        <w:t>臺南市政府</w:t>
      </w:r>
      <w:r w:rsidRPr="00D75F87">
        <w:rPr>
          <w:rFonts w:eastAsia="標楷體" w:hint="eastAsia"/>
          <w:sz w:val="28"/>
          <w:szCs w:val="28"/>
          <w:lang w:eastAsia="zh-TW"/>
        </w:rPr>
        <w:t>勞工局就業促進科</w:t>
      </w:r>
    </w:p>
    <w:p w:rsidR="00D0695C" w:rsidRPr="00D75F87" w:rsidRDefault="006621A0" w:rsidP="00D75F87">
      <w:pPr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 xml:space="preserve">　　</w:t>
      </w:r>
      <w:r w:rsidR="00D0695C" w:rsidRPr="00D75F87">
        <w:rPr>
          <w:rFonts w:eastAsia="標楷體" w:hint="eastAsia"/>
          <w:sz w:val="28"/>
          <w:szCs w:val="28"/>
          <w:lang w:eastAsia="zh-TW"/>
        </w:rPr>
        <w:t>民治市政中心－臺南市新營區民治路</w:t>
      </w:r>
      <w:r w:rsidR="00D0695C" w:rsidRPr="00D75F87">
        <w:rPr>
          <w:rFonts w:eastAsia="標楷體" w:hint="eastAsia"/>
          <w:sz w:val="28"/>
          <w:szCs w:val="28"/>
          <w:lang w:eastAsia="zh-TW"/>
        </w:rPr>
        <w:t>36</w:t>
      </w:r>
      <w:r w:rsidR="00D0695C" w:rsidRPr="00D75F87">
        <w:rPr>
          <w:rFonts w:eastAsia="標楷體" w:hint="eastAsia"/>
          <w:sz w:val="28"/>
          <w:szCs w:val="28"/>
          <w:lang w:eastAsia="zh-TW"/>
        </w:rPr>
        <w:t>號</w:t>
      </w:r>
      <w:r w:rsidR="00D0695C" w:rsidRPr="00D75F87">
        <w:rPr>
          <w:rFonts w:eastAsia="標楷體" w:hint="eastAsia"/>
          <w:sz w:val="28"/>
          <w:szCs w:val="28"/>
          <w:lang w:eastAsia="zh-TW"/>
        </w:rPr>
        <w:t>7</w:t>
      </w:r>
      <w:r w:rsidR="00D0695C" w:rsidRPr="00D75F87">
        <w:rPr>
          <w:rFonts w:eastAsia="標楷體" w:hint="eastAsia"/>
          <w:sz w:val="28"/>
          <w:szCs w:val="28"/>
          <w:lang w:eastAsia="zh-TW"/>
        </w:rPr>
        <w:t>樓</w:t>
      </w:r>
    </w:p>
    <w:p w:rsidR="00D0695C" w:rsidRPr="00D75F87" w:rsidRDefault="006621A0" w:rsidP="00D75F87">
      <w:pPr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 xml:space="preserve">　　</w:t>
      </w:r>
      <w:r w:rsidR="00D0695C" w:rsidRPr="00D75F87">
        <w:rPr>
          <w:rFonts w:eastAsia="標楷體" w:hint="eastAsia"/>
          <w:sz w:val="28"/>
          <w:szCs w:val="28"/>
          <w:lang w:eastAsia="zh-TW"/>
        </w:rPr>
        <w:t>永華市政中心－臺南市安平區永華路</w:t>
      </w:r>
      <w:r w:rsidR="00D0695C" w:rsidRPr="00D75F87">
        <w:rPr>
          <w:rFonts w:eastAsia="標楷體" w:hint="eastAsia"/>
          <w:sz w:val="28"/>
          <w:szCs w:val="28"/>
          <w:lang w:eastAsia="zh-TW"/>
        </w:rPr>
        <w:t>2</w:t>
      </w:r>
      <w:r w:rsidR="00D0695C" w:rsidRPr="00D75F87">
        <w:rPr>
          <w:rFonts w:eastAsia="標楷體" w:hint="eastAsia"/>
          <w:sz w:val="28"/>
          <w:szCs w:val="28"/>
          <w:lang w:eastAsia="zh-TW"/>
        </w:rPr>
        <w:t>段</w:t>
      </w:r>
      <w:r w:rsidR="00D0695C" w:rsidRPr="00D75F87">
        <w:rPr>
          <w:rFonts w:eastAsia="標楷體" w:hint="eastAsia"/>
          <w:sz w:val="28"/>
          <w:szCs w:val="28"/>
          <w:lang w:eastAsia="zh-TW"/>
        </w:rPr>
        <w:t>6</w:t>
      </w:r>
      <w:r w:rsidR="00D0695C" w:rsidRPr="00D75F87">
        <w:rPr>
          <w:rFonts w:eastAsia="標楷體" w:hint="eastAsia"/>
          <w:sz w:val="28"/>
          <w:szCs w:val="28"/>
          <w:lang w:eastAsia="zh-TW"/>
        </w:rPr>
        <w:t>號</w:t>
      </w:r>
      <w:r w:rsidR="00D0695C" w:rsidRPr="00D75F87">
        <w:rPr>
          <w:rFonts w:eastAsia="標楷體" w:hint="eastAsia"/>
          <w:sz w:val="28"/>
          <w:szCs w:val="28"/>
          <w:lang w:eastAsia="zh-TW"/>
        </w:rPr>
        <w:t>8</w:t>
      </w:r>
      <w:r w:rsidR="00D0695C" w:rsidRPr="00D75F87">
        <w:rPr>
          <w:rFonts w:eastAsia="標楷體" w:hint="eastAsia"/>
          <w:sz w:val="28"/>
          <w:szCs w:val="28"/>
          <w:lang w:eastAsia="zh-TW"/>
        </w:rPr>
        <w:t>樓</w:t>
      </w:r>
    </w:p>
    <w:p w:rsidR="00D0695C" w:rsidRPr="00D75F87" w:rsidRDefault="00D0695C" w:rsidP="00D75F87">
      <w:pPr>
        <w:spacing w:beforeLines="50" w:before="180"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>六、洽詢電話：</w:t>
      </w:r>
    </w:p>
    <w:p w:rsidR="00D0695C" w:rsidRPr="00D75F87" w:rsidRDefault="006621A0" w:rsidP="00D75F87">
      <w:pPr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 xml:space="preserve">　　</w:t>
      </w:r>
      <w:r w:rsidR="00D0695C" w:rsidRPr="00D75F87">
        <w:rPr>
          <w:rFonts w:eastAsia="標楷體" w:hint="eastAsia"/>
          <w:sz w:val="28"/>
          <w:szCs w:val="28"/>
          <w:lang w:eastAsia="zh-TW"/>
        </w:rPr>
        <w:t>民治市政中心：</w:t>
      </w:r>
      <w:r w:rsidRPr="00D75F87">
        <w:rPr>
          <w:rFonts w:eastAsia="標楷體" w:hint="eastAsia"/>
          <w:sz w:val="28"/>
          <w:szCs w:val="28"/>
          <w:lang w:eastAsia="zh-TW"/>
        </w:rPr>
        <w:t>06-</w:t>
      </w:r>
      <w:r w:rsidR="00D0695C" w:rsidRPr="00D75F87">
        <w:rPr>
          <w:rFonts w:eastAsia="標楷體" w:hint="eastAsia"/>
          <w:sz w:val="28"/>
          <w:szCs w:val="28"/>
          <w:lang w:eastAsia="zh-TW"/>
        </w:rPr>
        <w:t>6322231*6786</w:t>
      </w:r>
      <w:r w:rsidRPr="00D75F87">
        <w:rPr>
          <w:rFonts w:eastAsia="標楷體" w:hint="eastAsia"/>
          <w:sz w:val="28"/>
          <w:szCs w:val="28"/>
          <w:lang w:eastAsia="zh-TW"/>
        </w:rPr>
        <w:t>（</w:t>
      </w:r>
      <w:r w:rsidR="00A337BC">
        <w:rPr>
          <w:rFonts w:eastAsia="標楷體" w:hint="eastAsia"/>
          <w:sz w:val="28"/>
          <w:szCs w:val="28"/>
          <w:lang w:eastAsia="zh-TW"/>
        </w:rPr>
        <w:t>黃</w:t>
      </w:r>
      <w:r w:rsidRPr="00D75F87">
        <w:rPr>
          <w:rFonts w:eastAsia="標楷體" w:hint="eastAsia"/>
          <w:sz w:val="28"/>
          <w:szCs w:val="28"/>
          <w:lang w:eastAsia="zh-TW"/>
        </w:rPr>
        <w:t>小姐）</w:t>
      </w:r>
    </w:p>
    <w:p w:rsidR="00D0695C" w:rsidRPr="00D75F87" w:rsidRDefault="006621A0" w:rsidP="00D75F87">
      <w:pPr>
        <w:spacing w:line="400" w:lineRule="exact"/>
        <w:ind w:left="560" w:hangingChars="200" w:hanging="560"/>
        <w:jc w:val="both"/>
        <w:rPr>
          <w:rFonts w:eastAsia="標楷體"/>
          <w:sz w:val="28"/>
          <w:szCs w:val="28"/>
          <w:lang w:eastAsia="zh-TW"/>
        </w:rPr>
      </w:pPr>
      <w:r w:rsidRPr="00D75F87">
        <w:rPr>
          <w:rFonts w:eastAsia="標楷體" w:hint="eastAsia"/>
          <w:sz w:val="28"/>
          <w:szCs w:val="28"/>
          <w:lang w:eastAsia="zh-TW"/>
        </w:rPr>
        <w:t xml:space="preserve">　　永華市政中心：</w:t>
      </w:r>
      <w:r w:rsidRPr="00D75F87">
        <w:rPr>
          <w:rFonts w:eastAsia="標楷體" w:hint="eastAsia"/>
          <w:sz w:val="28"/>
          <w:szCs w:val="28"/>
          <w:lang w:eastAsia="zh-TW"/>
        </w:rPr>
        <w:t>06-</w:t>
      </w:r>
      <w:r w:rsidR="00D0695C" w:rsidRPr="00D75F87">
        <w:rPr>
          <w:rFonts w:eastAsia="標楷體" w:hint="eastAsia"/>
          <w:sz w:val="28"/>
          <w:szCs w:val="28"/>
          <w:lang w:eastAsia="zh-TW"/>
        </w:rPr>
        <w:t>2991111*8068</w:t>
      </w:r>
      <w:r w:rsidRPr="00D75F87">
        <w:rPr>
          <w:rFonts w:eastAsia="標楷體" w:hint="eastAsia"/>
          <w:sz w:val="28"/>
          <w:szCs w:val="28"/>
          <w:lang w:eastAsia="zh-TW"/>
        </w:rPr>
        <w:t>、</w:t>
      </w:r>
      <w:r w:rsidRPr="00D75F87">
        <w:rPr>
          <w:rFonts w:eastAsia="標楷體" w:hint="eastAsia"/>
          <w:sz w:val="28"/>
          <w:szCs w:val="28"/>
          <w:lang w:eastAsia="zh-TW"/>
        </w:rPr>
        <w:t>06-2951160</w:t>
      </w:r>
      <w:r w:rsidRPr="00D75F87">
        <w:rPr>
          <w:rFonts w:eastAsia="標楷體" w:hint="eastAsia"/>
          <w:sz w:val="28"/>
          <w:szCs w:val="28"/>
          <w:lang w:eastAsia="zh-TW"/>
        </w:rPr>
        <w:t>（劉小姐）</w:t>
      </w:r>
      <w:bookmarkStart w:id="0" w:name="_GoBack"/>
      <w:bookmarkEnd w:id="0"/>
    </w:p>
    <w:sectPr w:rsidR="00D0695C" w:rsidRPr="00D75F87" w:rsidSect="00342556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14" w:rsidRDefault="00A42614"/>
  </w:endnote>
  <w:endnote w:type="continuationSeparator" w:id="0">
    <w:p w:rsidR="00A42614" w:rsidRDefault="00A42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14" w:rsidRDefault="00A42614"/>
  </w:footnote>
  <w:footnote w:type="continuationSeparator" w:id="0">
    <w:p w:rsidR="00A42614" w:rsidRDefault="00A426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3C70"/>
    <w:multiLevelType w:val="hybridMultilevel"/>
    <w:tmpl w:val="8F285EC0"/>
    <w:lvl w:ilvl="0" w:tplc="A5F8990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7A587D"/>
    <w:multiLevelType w:val="hybridMultilevel"/>
    <w:tmpl w:val="F15E42E4"/>
    <w:lvl w:ilvl="0" w:tplc="A5F8990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827920"/>
    <w:multiLevelType w:val="hybridMultilevel"/>
    <w:tmpl w:val="4D1CB49A"/>
    <w:lvl w:ilvl="0" w:tplc="29D07EA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A83A4B"/>
    <w:multiLevelType w:val="hybridMultilevel"/>
    <w:tmpl w:val="119047FA"/>
    <w:lvl w:ilvl="0" w:tplc="3D30ED80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9456E7"/>
    <w:multiLevelType w:val="hybridMultilevel"/>
    <w:tmpl w:val="4D1CB49A"/>
    <w:lvl w:ilvl="0" w:tplc="29D07EA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431DAC"/>
    <w:multiLevelType w:val="hybridMultilevel"/>
    <w:tmpl w:val="0812D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473243"/>
    <w:multiLevelType w:val="hybridMultilevel"/>
    <w:tmpl w:val="C422C5DE"/>
    <w:lvl w:ilvl="0" w:tplc="A5F8990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407090B"/>
    <w:multiLevelType w:val="hybridMultilevel"/>
    <w:tmpl w:val="4DAAE74E"/>
    <w:lvl w:ilvl="0" w:tplc="3AF64C1C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7F49C8"/>
    <w:multiLevelType w:val="hybridMultilevel"/>
    <w:tmpl w:val="7994C720"/>
    <w:lvl w:ilvl="0" w:tplc="29D07EA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cs="Times New Roman" w:hint="eastAsia"/>
      </w:rPr>
    </w:lvl>
    <w:lvl w:ilvl="1" w:tplc="E3F00FE0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6634D5C"/>
    <w:multiLevelType w:val="hybridMultilevel"/>
    <w:tmpl w:val="4D1CB49A"/>
    <w:lvl w:ilvl="0" w:tplc="29D07EA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8F50A2D"/>
    <w:multiLevelType w:val="hybridMultilevel"/>
    <w:tmpl w:val="4050BF90"/>
    <w:lvl w:ilvl="0" w:tplc="A5F8990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088054E"/>
    <w:multiLevelType w:val="hybridMultilevel"/>
    <w:tmpl w:val="F15E42E4"/>
    <w:lvl w:ilvl="0" w:tplc="A5F8990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2ED6C3F"/>
    <w:multiLevelType w:val="hybridMultilevel"/>
    <w:tmpl w:val="F15E42E4"/>
    <w:lvl w:ilvl="0" w:tplc="A5F89902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34C25DC"/>
    <w:multiLevelType w:val="hybridMultilevel"/>
    <w:tmpl w:val="60760DBE"/>
    <w:lvl w:ilvl="0" w:tplc="CB4CD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380355"/>
    <w:multiLevelType w:val="hybridMultilevel"/>
    <w:tmpl w:val="4D1CB49A"/>
    <w:lvl w:ilvl="0" w:tplc="29D07EA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B53B6B"/>
    <w:multiLevelType w:val="hybridMultilevel"/>
    <w:tmpl w:val="4D1CB49A"/>
    <w:lvl w:ilvl="0" w:tplc="29D07EAE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F5C4C6E"/>
    <w:multiLevelType w:val="hybridMultilevel"/>
    <w:tmpl w:val="7914884E"/>
    <w:lvl w:ilvl="0" w:tplc="FC7CE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6"/>
  </w:num>
  <w:num w:numId="5">
    <w:abstractNumId w:val="11"/>
  </w:num>
  <w:num w:numId="6">
    <w:abstractNumId w:val="12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7"/>
  </w:num>
  <w:num w:numId="13">
    <w:abstractNumId w:val="8"/>
  </w:num>
  <w:num w:numId="14">
    <w:abstractNumId w:val="15"/>
  </w:num>
  <w:num w:numId="15">
    <w:abstractNumId w:val="9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embedSystemFonts/>
  <w:bordersDoNotSurroundHeader/>
  <w:bordersDoNotSurroundFooter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B1"/>
    <w:rsid w:val="00027B4A"/>
    <w:rsid w:val="000658BE"/>
    <w:rsid w:val="001C2971"/>
    <w:rsid w:val="00220C1D"/>
    <w:rsid w:val="0032718C"/>
    <w:rsid w:val="00337E3F"/>
    <w:rsid w:val="00342556"/>
    <w:rsid w:val="003E51B1"/>
    <w:rsid w:val="00412873"/>
    <w:rsid w:val="004902A0"/>
    <w:rsid w:val="004A5B68"/>
    <w:rsid w:val="00503B43"/>
    <w:rsid w:val="00586657"/>
    <w:rsid w:val="00654E77"/>
    <w:rsid w:val="006621A0"/>
    <w:rsid w:val="00712DFB"/>
    <w:rsid w:val="00734070"/>
    <w:rsid w:val="007E5446"/>
    <w:rsid w:val="008A61B9"/>
    <w:rsid w:val="008F5FEE"/>
    <w:rsid w:val="009A2279"/>
    <w:rsid w:val="00A02A6B"/>
    <w:rsid w:val="00A10869"/>
    <w:rsid w:val="00A159A9"/>
    <w:rsid w:val="00A337BC"/>
    <w:rsid w:val="00A42614"/>
    <w:rsid w:val="00AE1E56"/>
    <w:rsid w:val="00B301E8"/>
    <w:rsid w:val="00D0695C"/>
    <w:rsid w:val="00D06F78"/>
    <w:rsid w:val="00D70823"/>
    <w:rsid w:val="00D75F87"/>
    <w:rsid w:val="00F72500"/>
    <w:rsid w:val="00F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1C79C1B-844B-488F-9303-B4001F3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頁首 字元"/>
    <w:rPr>
      <w:kern w:val="1"/>
    </w:rPr>
  </w:style>
  <w:style w:type="character" w:customStyle="1" w:styleId="a6">
    <w:name w:val="頁尾 字元"/>
    <w:rPr>
      <w:kern w:val="1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目錄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Arial" w:hAnsi="Arial" w:cs="Arial"/>
      <w:sz w:val="18"/>
      <w:szCs w:val="18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280" w:after="280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101年「晴天創意築夢坊」作品展示計畫書甄選活動，收件日期自即日起至101年5月7日(週一)止，有意參加者請上勞工局網頁(http://www</dc:title>
  <dc:creator>TestUser</dc:creator>
  <cp:lastModifiedBy>DJ-V09</cp:lastModifiedBy>
  <cp:revision>3</cp:revision>
  <cp:lastPrinted>2020-04-13T03:07:00Z</cp:lastPrinted>
  <dcterms:created xsi:type="dcterms:W3CDTF">2022-04-14T05:48:00Z</dcterms:created>
  <dcterms:modified xsi:type="dcterms:W3CDTF">2022-04-14T05:50:00Z</dcterms:modified>
</cp:coreProperties>
</file>